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A93D20" w:rsidRDefault="0081219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Добрый день уважаемые коллеги!</w:t>
      </w:r>
    </w:p>
    <w:p w14:paraId="02000000" w14:textId="77777777" w:rsidR="00A93D20" w:rsidRDefault="008121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1.</w:t>
      </w:r>
    </w:p>
    <w:p w14:paraId="03000000" w14:textId="260BD2E3" w:rsidR="00A93D20" w:rsidRDefault="008121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Говоря о наставничестве, мы   все понимаем, что наставничество -  это </w:t>
      </w:r>
      <w:r w:rsidR="00527F03">
        <w:rPr>
          <w:rFonts w:ascii="Times New Roman" w:hAnsi="Times New Roman"/>
          <w:sz w:val="28"/>
        </w:rPr>
        <w:t>инструмент для</w:t>
      </w:r>
      <w:r>
        <w:rPr>
          <w:rFonts w:ascii="Times New Roman" w:hAnsi="Times New Roman"/>
          <w:sz w:val="28"/>
        </w:rPr>
        <w:t xml:space="preserve"> профессионального роста любого педагога и процесс этот безусловно комплексный. Уже сейчас при общении с вами возникает своего рода наставничество. Потому </w:t>
      </w:r>
      <w:r w:rsidR="00BF42E4">
        <w:rPr>
          <w:rFonts w:ascii="Times New Roman" w:hAnsi="Times New Roman"/>
          <w:sz w:val="28"/>
        </w:rPr>
        <w:t>что создана среда</w:t>
      </w:r>
      <w:r>
        <w:rPr>
          <w:rFonts w:ascii="Times New Roman" w:hAnsi="Times New Roman"/>
          <w:sz w:val="28"/>
        </w:rPr>
        <w:t xml:space="preserve"> для обмена идей, опыта и лучших практик. </w:t>
      </w:r>
    </w:p>
    <w:p w14:paraId="04000000" w14:textId="77777777" w:rsidR="00A93D20" w:rsidRDefault="008121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2.</w:t>
      </w:r>
    </w:p>
    <w:p w14:paraId="05000000" w14:textId="263E76DC" w:rsidR="00A93D20" w:rsidRDefault="008121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ещё два года назад мы говорили о нормативной базе района, школы – </w:t>
      </w:r>
      <w:r w:rsidRPr="00BF45B1">
        <w:rPr>
          <w:rFonts w:ascii="Times New Roman" w:hAnsi="Times New Roman"/>
          <w:b/>
          <w:sz w:val="28"/>
        </w:rPr>
        <w:t xml:space="preserve">составление Дорожных карт в рамках модели </w:t>
      </w:r>
      <w:r w:rsidR="00527F03" w:rsidRPr="00BF45B1">
        <w:rPr>
          <w:rFonts w:ascii="Times New Roman" w:hAnsi="Times New Roman"/>
          <w:b/>
          <w:sz w:val="28"/>
        </w:rPr>
        <w:t>наставничества, подбирали</w:t>
      </w:r>
      <w:r w:rsidRPr="00BF45B1">
        <w:rPr>
          <w:rFonts w:ascii="Times New Roman" w:hAnsi="Times New Roman"/>
          <w:b/>
          <w:sz w:val="28"/>
        </w:rPr>
        <w:t xml:space="preserve"> наиболее эффективные мероприятия для работы с молодыми педагогами, педагогами, испытывающими трудности в методической или содержательной составляющей, </w:t>
      </w:r>
      <w:r>
        <w:rPr>
          <w:rFonts w:ascii="Times New Roman" w:hAnsi="Times New Roman"/>
          <w:sz w:val="28"/>
        </w:rPr>
        <w:t xml:space="preserve">то уже сейчас </w:t>
      </w:r>
      <w:r w:rsidR="00BF42E4">
        <w:rPr>
          <w:rFonts w:ascii="Times New Roman" w:hAnsi="Times New Roman"/>
          <w:sz w:val="28"/>
        </w:rPr>
        <w:t>мы останавливаемся</w:t>
      </w:r>
      <w:r>
        <w:rPr>
          <w:rFonts w:ascii="Times New Roman" w:hAnsi="Times New Roman"/>
          <w:sz w:val="28"/>
        </w:rPr>
        <w:t xml:space="preserve"> и работаем в рамках наиболее эффективных форм организации наставничества. </w:t>
      </w:r>
    </w:p>
    <w:p w14:paraId="06000000" w14:textId="77777777" w:rsidR="00A93D20" w:rsidRDefault="008121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Слайд 3. </w:t>
      </w:r>
    </w:p>
    <w:p w14:paraId="07000000" w14:textId="126DDC19" w:rsidR="00A93D20" w:rsidRDefault="0081219E">
      <w:pPr>
        <w:jc w:val="both"/>
        <w:rPr>
          <w:rFonts w:ascii="Times New Roman" w:hAnsi="Times New Roman"/>
          <w:sz w:val="28"/>
        </w:rPr>
      </w:pPr>
      <w:r w:rsidRPr="00BF45B1">
        <w:rPr>
          <w:rFonts w:ascii="Times New Roman" w:hAnsi="Times New Roman"/>
          <w:b/>
          <w:sz w:val="28"/>
        </w:rPr>
        <w:t>И главное здесь – организовать работу таким образом, чтобы мероприятия были наполнены содержанием для каждого члена школьного методического объединения.</w:t>
      </w:r>
      <w:r>
        <w:rPr>
          <w:rFonts w:ascii="Times New Roman" w:hAnsi="Times New Roman"/>
          <w:sz w:val="28"/>
        </w:rPr>
        <w:t xml:space="preserve"> Кроме организации работы в рамках методических объединений созданы творческие районные группы, где так же организовано наставничество:  по подготовке к конкурсам, эксперты по содержательной составляющей предметной области,  представители площадок по развитию ФГ, молодые педагоги, взаимодействие по дополнительному и дошкольному образованию..</w:t>
      </w:r>
    </w:p>
    <w:p w14:paraId="08000000" w14:textId="77777777" w:rsidR="00A93D20" w:rsidRDefault="008121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4.</w:t>
      </w:r>
    </w:p>
    <w:p w14:paraId="09000000" w14:textId="77777777" w:rsidR="00A93D20" w:rsidRDefault="0081219E">
      <w:pPr>
        <w:jc w:val="both"/>
        <w:rPr>
          <w:rFonts w:ascii="Times New Roman" w:hAnsi="Times New Roman"/>
          <w:sz w:val="28"/>
        </w:rPr>
      </w:pPr>
      <w:r w:rsidRPr="00BF45B1">
        <w:rPr>
          <w:rFonts w:ascii="Times New Roman" w:hAnsi="Times New Roman"/>
          <w:b/>
          <w:sz w:val="28"/>
        </w:rPr>
        <w:t>Все нормативные документы имеются на сайте</w:t>
      </w:r>
      <w:r>
        <w:rPr>
          <w:rFonts w:ascii="Times New Roman" w:hAnsi="Times New Roman"/>
          <w:sz w:val="28"/>
        </w:rPr>
        <w:t xml:space="preserve"> Отдела образования. Каждое сообщество имеет свою электронную методическую площадку с доступом для всех участников, таким образом, педагоги выбирают нужную себе тему по запросам. </w:t>
      </w:r>
    </w:p>
    <w:p w14:paraId="0A000000" w14:textId="77777777" w:rsidR="00A93D20" w:rsidRDefault="0081219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Слайд 5.      </w:t>
      </w:r>
    </w:p>
    <w:p w14:paraId="0C000000" w14:textId="32286D99" w:rsidR="00A93D20" w:rsidRDefault="00BF45B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Года педагога и наставника </w:t>
      </w:r>
      <w:proofErr w:type="gramStart"/>
      <w:r w:rsidR="0081219E">
        <w:rPr>
          <w:rFonts w:ascii="Times New Roman" w:hAnsi="Times New Roman"/>
          <w:sz w:val="28"/>
        </w:rPr>
        <w:t>Нами</w:t>
      </w:r>
      <w:proofErr w:type="gramEnd"/>
      <w:r w:rsidR="0081219E">
        <w:rPr>
          <w:rFonts w:ascii="Times New Roman" w:hAnsi="Times New Roman"/>
          <w:sz w:val="28"/>
        </w:rPr>
        <w:t xml:space="preserve"> создана </w:t>
      </w:r>
      <w:r w:rsidR="0081219E" w:rsidRPr="00BF45B1">
        <w:rPr>
          <w:rFonts w:ascii="Times New Roman" w:hAnsi="Times New Roman"/>
          <w:b/>
          <w:sz w:val="28"/>
        </w:rPr>
        <w:t>Электронная доска почёта</w:t>
      </w:r>
      <w:r w:rsidR="0081219E">
        <w:rPr>
          <w:rFonts w:ascii="Times New Roman" w:hAnsi="Times New Roman"/>
          <w:sz w:val="28"/>
        </w:rPr>
        <w:t xml:space="preserve"> наставников Спасского района, были направлены и рассмотрены кандидатуры от каждого методического объединения начиная со школьного. Доска </w:t>
      </w:r>
      <w:r>
        <w:rPr>
          <w:rFonts w:ascii="Times New Roman" w:hAnsi="Times New Roman"/>
          <w:sz w:val="28"/>
        </w:rPr>
        <w:t>почёта пополняется</w:t>
      </w:r>
      <w:r w:rsidR="0081219E">
        <w:rPr>
          <w:rFonts w:ascii="Times New Roman" w:hAnsi="Times New Roman"/>
          <w:sz w:val="28"/>
        </w:rPr>
        <w:t xml:space="preserve"> и по сегодняшний день.</w:t>
      </w:r>
      <w:r>
        <w:rPr>
          <w:rFonts w:ascii="Times New Roman" w:hAnsi="Times New Roman"/>
          <w:sz w:val="28"/>
        </w:rPr>
        <w:t xml:space="preserve"> В ней конечно есть место и для педагогов ветеранов педагогического труда.</w:t>
      </w:r>
    </w:p>
    <w:p w14:paraId="541D42ED" w14:textId="77777777" w:rsidR="00DC3BDE" w:rsidRDefault="00DC3BDE">
      <w:pPr>
        <w:spacing w:after="0"/>
        <w:jc w:val="both"/>
        <w:rPr>
          <w:rFonts w:ascii="Times New Roman" w:hAnsi="Times New Roman"/>
          <w:sz w:val="28"/>
        </w:rPr>
      </w:pPr>
    </w:p>
    <w:p w14:paraId="6C3D01AE" w14:textId="77777777" w:rsidR="00DC3BDE" w:rsidRDefault="00DC3BDE">
      <w:pPr>
        <w:spacing w:after="0"/>
        <w:jc w:val="both"/>
        <w:rPr>
          <w:rFonts w:ascii="Times New Roman" w:hAnsi="Times New Roman"/>
          <w:sz w:val="28"/>
        </w:rPr>
      </w:pPr>
    </w:p>
    <w:p w14:paraId="07F49928" w14:textId="22659DFF" w:rsidR="00DC3BDE" w:rsidRDefault="00BF45B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Нельзя взять педагога за руку и сказать вот твой наставник. </w:t>
      </w:r>
    </w:p>
    <w:p w14:paraId="7018F632" w14:textId="7B766459" w:rsidR="00DC3BDE" w:rsidRDefault="00DC3BD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Слайд 6,7</w:t>
      </w:r>
    </w:p>
    <w:p w14:paraId="06170D0F" w14:textId="67B33F11" w:rsidR="00DC3BDE" w:rsidRDefault="00BF45B1" w:rsidP="00BF45B1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этом году нами </w:t>
      </w:r>
      <w:r w:rsidR="00DC3BDE">
        <w:rPr>
          <w:rFonts w:ascii="Times New Roman" w:hAnsi="Times New Roman"/>
          <w:sz w:val="28"/>
        </w:rPr>
        <w:t xml:space="preserve"> Создан</w:t>
      </w:r>
      <w:r w:rsidR="00DC3BDE" w:rsidRPr="00DC3BDE">
        <w:rPr>
          <w:rFonts w:ascii="Times New Roman" w:hAnsi="Times New Roman"/>
          <w:b/>
          <w:bCs/>
          <w:sz w:val="28"/>
        </w:rPr>
        <w:t xml:space="preserve">  </w:t>
      </w:r>
      <w:r>
        <w:rPr>
          <w:rFonts w:ascii="Times New Roman" w:hAnsi="Times New Roman"/>
          <w:b/>
          <w:bCs/>
          <w:sz w:val="28"/>
        </w:rPr>
        <w:t xml:space="preserve"> новый </w:t>
      </w:r>
      <w:proofErr w:type="spellStart"/>
      <w:r>
        <w:rPr>
          <w:rFonts w:ascii="Times New Roman" w:hAnsi="Times New Roman"/>
          <w:b/>
          <w:bCs/>
          <w:sz w:val="28"/>
        </w:rPr>
        <w:t>очнь</w:t>
      </w:r>
      <w:proofErr w:type="spellEnd"/>
      <w:r>
        <w:rPr>
          <w:rFonts w:ascii="Times New Roman" w:hAnsi="Times New Roman"/>
          <w:b/>
          <w:bCs/>
          <w:sz w:val="28"/>
        </w:rPr>
        <w:t xml:space="preserve"> удобный </w:t>
      </w:r>
      <w:r w:rsidR="00DC3BDE" w:rsidRPr="00DC3BDE">
        <w:rPr>
          <w:rFonts w:ascii="Times New Roman" w:hAnsi="Times New Roman"/>
          <w:b/>
          <w:bCs/>
          <w:sz w:val="28"/>
        </w:rPr>
        <w:t>ресурс  для педагогов Спасского района «Ищу наставника»</w:t>
      </w:r>
      <w:r w:rsidR="00DC3BDE" w:rsidRPr="00DC3BDE">
        <w:rPr>
          <w:rFonts w:ascii="Times New Roman" w:hAnsi="Times New Roman"/>
          <w:sz w:val="28"/>
        </w:rPr>
        <w:br/>
      </w:r>
    </w:p>
    <w:p w14:paraId="1946E267" w14:textId="77777777" w:rsidR="00DC3BDE" w:rsidRPr="00DC3BDE" w:rsidRDefault="00DC3BDE" w:rsidP="00DC3BDE">
      <w:pPr>
        <w:spacing w:after="0" w:line="276" w:lineRule="auto"/>
        <w:rPr>
          <w:rFonts w:ascii="Times New Roman" w:hAnsi="Times New Roman"/>
          <w:sz w:val="28"/>
        </w:rPr>
      </w:pPr>
      <w:r w:rsidRPr="00DC3BDE">
        <w:rPr>
          <w:rFonts w:ascii="Times New Roman" w:hAnsi="Times New Roman"/>
          <w:sz w:val="28"/>
        </w:rPr>
        <w:t xml:space="preserve">На сайте отдела образования вкладка     </w:t>
      </w:r>
    </w:p>
    <w:p w14:paraId="4F684FED" w14:textId="77777777" w:rsidR="00DC3BDE" w:rsidRPr="00DC3BDE" w:rsidRDefault="00DC3BDE" w:rsidP="00DC3BDE">
      <w:pPr>
        <w:spacing w:after="0" w:line="276" w:lineRule="auto"/>
        <w:rPr>
          <w:rFonts w:ascii="Times New Roman" w:hAnsi="Times New Roman"/>
          <w:sz w:val="28"/>
        </w:rPr>
      </w:pPr>
      <w:r w:rsidRPr="00DC3BDE">
        <w:rPr>
          <w:rFonts w:ascii="Times New Roman" w:hAnsi="Times New Roman"/>
          <w:sz w:val="28"/>
          <w:u w:val="single"/>
        </w:rPr>
        <w:t>Школа наставничества</w:t>
      </w:r>
    </w:p>
    <w:p w14:paraId="75597DE6" w14:textId="6494724D" w:rsidR="00DC3BDE" w:rsidRPr="00DC3BDE" w:rsidRDefault="00DC3BDE" w:rsidP="00DC3BDE">
      <w:pPr>
        <w:spacing w:after="0" w:line="276" w:lineRule="auto"/>
        <w:rPr>
          <w:rFonts w:ascii="Times New Roman" w:hAnsi="Times New Roman"/>
          <w:sz w:val="28"/>
        </w:rPr>
      </w:pPr>
      <w:r w:rsidRPr="00DC3BDE">
        <w:rPr>
          <w:rFonts w:ascii="Times New Roman" w:hAnsi="Times New Roman"/>
          <w:b/>
          <w:bCs/>
          <w:sz w:val="28"/>
        </w:rPr>
        <w:t>ИЩУ НАСТАВНИКА</w:t>
      </w:r>
      <w:r w:rsidRPr="00DC3BDE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bCs/>
          <w:i/>
          <w:iCs/>
          <w:sz w:val="28"/>
        </w:rPr>
        <w:t xml:space="preserve"> Дана </w:t>
      </w:r>
      <w:r w:rsidRPr="00DC3BDE">
        <w:rPr>
          <w:rFonts w:ascii="Times New Roman" w:hAnsi="Times New Roman"/>
          <w:b/>
          <w:bCs/>
          <w:i/>
          <w:iCs/>
          <w:sz w:val="28"/>
        </w:rPr>
        <w:t>Инструкция!</w:t>
      </w:r>
      <w:r w:rsidRPr="00DC3BDE">
        <w:rPr>
          <w:rFonts w:ascii="Times New Roman" w:hAnsi="Times New Roman"/>
          <w:sz w:val="28"/>
        </w:rPr>
        <w:br/>
        <w:t>1.Выбрать нужное направление</w:t>
      </w:r>
      <w:r w:rsidRPr="00DC3BDE">
        <w:rPr>
          <w:rFonts w:ascii="Times New Roman" w:hAnsi="Times New Roman"/>
          <w:sz w:val="28"/>
        </w:rPr>
        <w:br/>
        <w:t>2.Выберите наставника</w:t>
      </w:r>
      <w:r w:rsidRPr="00DC3BDE">
        <w:rPr>
          <w:rFonts w:ascii="Times New Roman" w:hAnsi="Times New Roman"/>
          <w:sz w:val="28"/>
        </w:rPr>
        <w:br/>
        <w:t>3.Подайте заявку </w:t>
      </w:r>
      <w:hyperlink r:id="rId4" w:history="1">
        <w:r w:rsidRPr="00DC3BDE">
          <w:rPr>
            <w:rStyle w:val="a3"/>
            <w:rFonts w:ascii="Times New Roman" w:hAnsi="Times New Roman"/>
            <w:b/>
            <w:bCs/>
            <w:sz w:val="28"/>
          </w:rPr>
          <w:t>forms.yandex.ru/u/676945ad90fa7be108db518b/</w:t>
        </w:r>
      </w:hyperlink>
    </w:p>
    <w:p w14:paraId="053FE7A8" w14:textId="77777777" w:rsidR="00DC3BDE" w:rsidRPr="00DC3BDE" w:rsidRDefault="00DC3BDE" w:rsidP="00DC3BDE">
      <w:pPr>
        <w:spacing w:after="0" w:line="276" w:lineRule="auto"/>
        <w:rPr>
          <w:rFonts w:ascii="Times New Roman" w:hAnsi="Times New Roman"/>
          <w:sz w:val="28"/>
        </w:rPr>
      </w:pPr>
      <w:r w:rsidRPr="00DC3BDE">
        <w:rPr>
          <w:rFonts w:ascii="Times New Roman" w:hAnsi="Times New Roman"/>
          <w:sz w:val="28"/>
        </w:rPr>
        <w:t>Здесь </w:t>
      </w:r>
      <w:hyperlink r:id="rId5" w:history="1">
        <w:r w:rsidRPr="00DC3BDE">
          <w:rPr>
            <w:rStyle w:val="a3"/>
            <w:rFonts w:ascii="Times New Roman" w:hAnsi="Times New Roman"/>
            <w:b/>
            <w:bCs/>
            <w:sz w:val="28"/>
          </w:rPr>
          <w:t>Наставники и направления</w:t>
        </w:r>
      </w:hyperlink>
    </w:p>
    <w:p w14:paraId="1CC06E0A" w14:textId="7394C822" w:rsidR="00DC3BDE" w:rsidRDefault="00DC3BDE" w:rsidP="00DC3BDE">
      <w:pPr>
        <w:spacing w:after="0" w:line="276" w:lineRule="auto"/>
        <w:rPr>
          <w:rFonts w:ascii="Times New Roman" w:hAnsi="Times New Roman"/>
          <w:sz w:val="28"/>
        </w:rPr>
      </w:pPr>
    </w:p>
    <w:p w14:paraId="455C37B3" w14:textId="77777777" w:rsidR="00DC3BDE" w:rsidRDefault="00DC3BDE" w:rsidP="00DC3BDE">
      <w:pPr>
        <w:spacing w:after="0" w:line="276" w:lineRule="auto"/>
        <w:rPr>
          <w:rFonts w:ascii="Times New Roman" w:hAnsi="Times New Roman"/>
          <w:sz w:val="28"/>
        </w:rPr>
      </w:pPr>
    </w:p>
    <w:p w14:paraId="0E000000" w14:textId="73E6FE74" w:rsidR="00A93D20" w:rsidRDefault="00DC3BD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8</w:t>
      </w:r>
      <w:r w:rsidR="0081219E">
        <w:rPr>
          <w:rFonts w:ascii="Times New Roman" w:hAnsi="Times New Roman"/>
          <w:sz w:val="28"/>
        </w:rPr>
        <w:t>.</w:t>
      </w:r>
    </w:p>
    <w:p w14:paraId="0F000000" w14:textId="3A074909" w:rsidR="00A93D20" w:rsidRDefault="0081219E">
      <w:pPr>
        <w:spacing w:after="0"/>
        <w:jc w:val="both"/>
        <w:rPr>
          <w:rFonts w:ascii="Times New Roman" w:hAnsi="Times New Roman"/>
          <w:sz w:val="28"/>
        </w:rPr>
      </w:pPr>
      <w:r w:rsidRPr="00BF45B1">
        <w:rPr>
          <w:rFonts w:ascii="Times New Roman" w:hAnsi="Times New Roman"/>
          <w:b/>
          <w:sz w:val="28"/>
        </w:rPr>
        <w:t>Особое место в нашей работе занимают методические проекты</w:t>
      </w:r>
      <w:r>
        <w:rPr>
          <w:rFonts w:ascii="Times New Roman" w:hAnsi="Times New Roman"/>
          <w:sz w:val="28"/>
        </w:rPr>
        <w:t xml:space="preserve">, </w:t>
      </w:r>
      <w:r w:rsidRPr="00BF45B1">
        <w:rPr>
          <w:rFonts w:ascii="Times New Roman" w:hAnsi="Times New Roman"/>
          <w:b/>
          <w:sz w:val="28"/>
        </w:rPr>
        <w:t xml:space="preserve">которые позволяют не только организовать работу по проблемным зонам педагога, но и использовать его </w:t>
      </w:r>
      <w:r w:rsidR="00DC3BDE" w:rsidRPr="00BF45B1">
        <w:rPr>
          <w:rFonts w:ascii="Times New Roman" w:hAnsi="Times New Roman"/>
          <w:b/>
          <w:sz w:val="28"/>
        </w:rPr>
        <w:t>ресурсное направление</w:t>
      </w:r>
      <w:r w:rsidRPr="00BF45B1">
        <w:rPr>
          <w:rFonts w:ascii="Times New Roman" w:hAnsi="Times New Roman"/>
          <w:b/>
          <w:sz w:val="28"/>
        </w:rPr>
        <w:t xml:space="preserve">. И как </w:t>
      </w:r>
      <w:r w:rsidR="00DC3BDE" w:rsidRPr="00BF45B1">
        <w:rPr>
          <w:rFonts w:ascii="Times New Roman" w:hAnsi="Times New Roman"/>
          <w:b/>
          <w:sz w:val="28"/>
        </w:rPr>
        <w:t>результат работы</w:t>
      </w:r>
      <w:r w:rsidRPr="00BF45B1">
        <w:rPr>
          <w:rFonts w:ascii="Times New Roman" w:hAnsi="Times New Roman"/>
          <w:b/>
          <w:sz w:val="28"/>
        </w:rPr>
        <w:t xml:space="preserve"> – методический продукт</w:t>
      </w:r>
      <w:r>
        <w:rPr>
          <w:rFonts w:ascii="Times New Roman" w:hAnsi="Times New Roman"/>
          <w:sz w:val="28"/>
        </w:rPr>
        <w:t xml:space="preserve"> для молодых педагогов, которые не только приобретают опыт, но и распространяют опыт молодого педагога на уровне района.</w:t>
      </w:r>
    </w:p>
    <w:p w14:paraId="12000000" w14:textId="6EF0A3CE" w:rsidR="00A93D20" w:rsidRPr="00BF45B1" w:rsidRDefault="0081219E">
      <w:pPr>
        <w:spacing w:after="0"/>
        <w:jc w:val="both"/>
        <w:rPr>
          <w:rFonts w:ascii="Times New Roman" w:hAnsi="Times New Roman"/>
          <w:b/>
          <w:sz w:val="28"/>
        </w:rPr>
      </w:pPr>
      <w:r w:rsidRPr="00BF45B1">
        <w:rPr>
          <w:rFonts w:ascii="Times New Roman" w:hAnsi="Times New Roman"/>
          <w:b/>
          <w:sz w:val="28"/>
        </w:rPr>
        <w:t xml:space="preserve">В этом учебном году планируем проведения </w:t>
      </w:r>
      <w:r w:rsidR="00527F03" w:rsidRPr="00BF45B1">
        <w:rPr>
          <w:rFonts w:ascii="Times New Roman" w:hAnsi="Times New Roman"/>
          <w:b/>
          <w:sz w:val="28"/>
        </w:rPr>
        <w:t xml:space="preserve">недели </w:t>
      </w:r>
      <w:r w:rsidR="00DC3BDE" w:rsidRPr="00BF45B1">
        <w:rPr>
          <w:rFonts w:ascii="Times New Roman" w:hAnsi="Times New Roman"/>
          <w:b/>
          <w:sz w:val="28"/>
        </w:rPr>
        <w:t>наставничества.</w:t>
      </w:r>
    </w:p>
    <w:p w14:paraId="14000000" w14:textId="20C8F6A5" w:rsidR="00A93D20" w:rsidRPr="00BF45B1" w:rsidRDefault="00A93D20">
      <w:pPr>
        <w:spacing w:after="0"/>
        <w:jc w:val="both"/>
        <w:rPr>
          <w:rFonts w:ascii="Times New Roman" w:hAnsi="Times New Roman"/>
          <w:b/>
          <w:sz w:val="28"/>
        </w:rPr>
      </w:pPr>
    </w:p>
    <w:p w14:paraId="15000000" w14:textId="4FA934D6" w:rsidR="00A93D20" w:rsidRDefault="00DC3BD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9</w:t>
      </w:r>
    </w:p>
    <w:p w14:paraId="6C45194A" w14:textId="31E822CC" w:rsidR="00E510FE" w:rsidRDefault="0081219E">
      <w:pPr>
        <w:spacing w:after="0"/>
        <w:jc w:val="both"/>
        <w:rPr>
          <w:rFonts w:ascii="Times New Roman" w:hAnsi="Times New Roman"/>
          <w:b/>
          <w:color w:val="0D0D0D"/>
          <w:sz w:val="28"/>
        </w:rPr>
      </w:pPr>
      <w:r>
        <w:rPr>
          <w:rFonts w:ascii="Times New Roman" w:hAnsi="Times New Roman"/>
          <w:sz w:val="28"/>
        </w:rPr>
        <w:t xml:space="preserve">Согласитесь, что руководителю образовательной организации так же необходим наставник. Для нашего района это актуально около 70% директоров школ – молодые или вновь назначенные руководители. С этой целью </w:t>
      </w:r>
      <w:r w:rsidRPr="00BF45B1">
        <w:rPr>
          <w:rFonts w:ascii="Times New Roman" w:hAnsi="Times New Roman"/>
          <w:b/>
          <w:sz w:val="28"/>
        </w:rPr>
        <w:t>в районе запущен проект «Мастерская управленческих команд»</w:t>
      </w:r>
      <w:r w:rsidRPr="00BF45B1">
        <w:rPr>
          <w:rFonts w:ascii="Times New Roman" w:hAnsi="Times New Roman"/>
          <w:b/>
          <w:color w:val="0D0D0D"/>
          <w:sz w:val="28"/>
        </w:rPr>
        <w:t>,</w:t>
      </w:r>
      <w:r>
        <w:rPr>
          <w:rFonts w:ascii="Times New Roman" w:hAnsi="Times New Roman"/>
          <w:color w:val="0D0D0D"/>
          <w:sz w:val="28"/>
        </w:rPr>
        <w:t xml:space="preserve"> </w:t>
      </w:r>
      <w:r w:rsidRPr="00BF45B1">
        <w:rPr>
          <w:rFonts w:ascii="Times New Roman" w:hAnsi="Times New Roman"/>
          <w:b/>
          <w:color w:val="0D0D0D"/>
          <w:sz w:val="28"/>
        </w:rPr>
        <w:t xml:space="preserve">руководитель, совершенствуя свои профессиональные компетенции так </w:t>
      </w:r>
      <w:proofErr w:type="gramStart"/>
      <w:r w:rsidRPr="00BF45B1">
        <w:rPr>
          <w:rFonts w:ascii="Times New Roman" w:hAnsi="Times New Roman"/>
          <w:b/>
          <w:color w:val="0D0D0D"/>
          <w:sz w:val="28"/>
        </w:rPr>
        <w:t>же  будет</w:t>
      </w:r>
      <w:proofErr w:type="gramEnd"/>
      <w:r w:rsidRPr="00BF45B1">
        <w:rPr>
          <w:rFonts w:ascii="Times New Roman" w:hAnsi="Times New Roman"/>
          <w:b/>
          <w:color w:val="0D0D0D"/>
          <w:sz w:val="28"/>
        </w:rPr>
        <w:t xml:space="preserve">   нацелен на повышение профессиональных компетенций педагогов своей школы.</w:t>
      </w:r>
      <w:r>
        <w:rPr>
          <w:rFonts w:ascii="Times New Roman" w:hAnsi="Times New Roman"/>
          <w:b/>
          <w:color w:val="0D0D0D"/>
          <w:sz w:val="28"/>
        </w:rPr>
        <w:t xml:space="preserve"> </w:t>
      </w:r>
    </w:p>
    <w:p w14:paraId="318BA9C7" w14:textId="44C2F193" w:rsidR="00E510FE" w:rsidRPr="00E510FE" w:rsidRDefault="00E510FE">
      <w:pPr>
        <w:spacing w:after="0"/>
        <w:jc w:val="both"/>
        <w:rPr>
          <w:rFonts w:ascii="Times New Roman" w:hAnsi="Times New Roman"/>
          <w:color w:val="0D0D0D"/>
          <w:sz w:val="28"/>
        </w:rPr>
      </w:pPr>
      <w:r w:rsidRPr="00E510FE">
        <w:rPr>
          <w:rFonts w:ascii="Times New Roman" w:hAnsi="Times New Roman"/>
          <w:color w:val="0D0D0D"/>
          <w:sz w:val="28"/>
        </w:rPr>
        <w:t xml:space="preserve">Слайд 10 </w:t>
      </w:r>
    </w:p>
    <w:p w14:paraId="75C2ED6E" w14:textId="77777777" w:rsidR="00E510FE" w:rsidRDefault="00E510FE">
      <w:pPr>
        <w:spacing w:after="0"/>
        <w:jc w:val="both"/>
        <w:rPr>
          <w:rFonts w:ascii="Times New Roman" w:hAnsi="Times New Roman"/>
          <w:sz w:val="28"/>
        </w:rPr>
      </w:pPr>
    </w:p>
    <w:p w14:paraId="5B8E98EB" w14:textId="121CCBCB" w:rsidR="00E510FE" w:rsidRDefault="00E510F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Слайд 11</w:t>
      </w:r>
    </w:p>
    <w:p w14:paraId="06FB50B2" w14:textId="77777777" w:rsidR="00E510FE" w:rsidRDefault="00E510FE">
      <w:pPr>
        <w:spacing w:after="0"/>
        <w:jc w:val="both"/>
        <w:rPr>
          <w:rFonts w:ascii="Times New Roman" w:hAnsi="Times New Roman"/>
          <w:sz w:val="28"/>
        </w:rPr>
      </w:pPr>
    </w:p>
    <w:p w14:paraId="54E91B69" w14:textId="32075CD0" w:rsidR="00E510FE" w:rsidRDefault="00E510F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Любой профессиональный дефицит педагогов </w:t>
      </w:r>
      <w:r w:rsidR="00BF45B1">
        <w:rPr>
          <w:rFonts w:ascii="Times New Roman" w:hAnsi="Times New Roman"/>
          <w:sz w:val="28"/>
        </w:rPr>
        <w:t xml:space="preserve">прорабатывается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с заместителями директоров образовательной организации. Они в свою очередь подбирают самые эффективные формы для своих педагогов. И </w:t>
      </w:r>
      <w:r>
        <w:rPr>
          <w:rFonts w:ascii="Times New Roman" w:hAnsi="Times New Roman"/>
          <w:sz w:val="28"/>
        </w:rPr>
        <w:lastRenderedPageBreak/>
        <w:t>сейчас я передаю слово заместителю директора Болгарской санаторной школы интерната Беляевой Елене Юрьевне.</w:t>
      </w:r>
    </w:p>
    <w:p w14:paraId="17000000" w14:textId="77777777" w:rsidR="00A93D20" w:rsidRDefault="00A93D20">
      <w:pPr>
        <w:spacing w:after="0"/>
        <w:jc w:val="both"/>
        <w:rPr>
          <w:rFonts w:ascii="Times New Roman" w:hAnsi="Times New Roman"/>
          <w:sz w:val="28"/>
        </w:rPr>
      </w:pPr>
    </w:p>
    <w:p w14:paraId="2A000000" w14:textId="77777777" w:rsidR="00A93D20" w:rsidRDefault="00A93D20">
      <w:pPr>
        <w:spacing w:after="0" w:line="276" w:lineRule="auto"/>
        <w:jc w:val="both"/>
        <w:rPr>
          <w:sz w:val="28"/>
        </w:rPr>
      </w:pPr>
    </w:p>
    <w:p w14:paraId="409123E4" w14:textId="77777777" w:rsidR="00E510FE" w:rsidRDefault="00E510FE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14:paraId="2B000000" w14:textId="58514356" w:rsidR="00A93D20" w:rsidRDefault="00DC3BDE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 w:rsidR="0081219E">
        <w:rPr>
          <w:rFonts w:ascii="Times New Roman" w:hAnsi="Times New Roman"/>
          <w:sz w:val="28"/>
        </w:rPr>
        <w:t xml:space="preserve"> слайд.</w:t>
      </w:r>
    </w:p>
    <w:p w14:paraId="5EC07B4C" w14:textId="77777777" w:rsidR="00E510FE" w:rsidRDefault="00E510FE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14:paraId="2C000000" w14:textId="31D4E3F9" w:rsidR="00A93D20" w:rsidRDefault="0081219E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Наставничество – это не просто тренд в образовании. </w:t>
      </w:r>
      <w:proofErr w:type="gramStart"/>
      <w:r>
        <w:rPr>
          <w:rFonts w:ascii="Times New Roman" w:hAnsi="Times New Roman"/>
          <w:sz w:val="28"/>
          <w:highlight w:val="white"/>
        </w:rPr>
        <w:t>Зачастую  видны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только успехи наставников и наставляемых, но есть тот системный  процесс, состоящий из проб и первых поражений, из спорных ситуаций и маленьких побед. </w:t>
      </w:r>
      <w:r>
        <w:rPr>
          <w:rFonts w:ascii="Times New Roman" w:hAnsi="Times New Roman"/>
          <w:sz w:val="28"/>
        </w:rPr>
        <w:t xml:space="preserve">Конечно же всё это мотивирует педагогов, 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 xml:space="preserve">даёт возможность для личного роста,  формирует  качественные  связи, стимулирует и наставников  поработать над самими собой потому что  наставничество – это процесс взаимной эволюции. </w:t>
      </w:r>
    </w:p>
    <w:p w14:paraId="2D000000" w14:textId="77777777" w:rsidR="00A93D20" w:rsidRDefault="00A93D20">
      <w:pPr>
        <w:spacing w:after="0" w:line="276" w:lineRule="auto"/>
        <w:jc w:val="both"/>
        <w:rPr>
          <w:sz w:val="28"/>
        </w:rPr>
      </w:pPr>
    </w:p>
    <w:p w14:paraId="2E000000" w14:textId="77777777" w:rsidR="00A93D20" w:rsidRDefault="00A93D20">
      <w:pPr>
        <w:spacing w:after="0"/>
        <w:contextualSpacing/>
        <w:jc w:val="both"/>
        <w:rPr>
          <w:rFonts w:ascii="Times New Roman" w:hAnsi="Times New Roman"/>
          <w:sz w:val="28"/>
        </w:rPr>
      </w:pPr>
    </w:p>
    <w:sectPr w:rsidR="00A93D2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D20"/>
    <w:rsid w:val="00117621"/>
    <w:rsid w:val="002D6CBE"/>
    <w:rsid w:val="00527F03"/>
    <w:rsid w:val="0081219E"/>
    <w:rsid w:val="009D206E"/>
    <w:rsid w:val="00A93D20"/>
    <w:rsid w:val="00BF42E4"/>
    <w:rsid w:val="00BF45B1"/>
    <w:rsid w:val="00DC3BDE"/>
    <w:rsid w:val="00E5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F89A"/>
  <w15:docId w15:val="{C9685376-484C-4FF6-9BA9-7C894A0F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51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51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8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51/files/%D0%9D%D0%B0%D1%81%D1%82%D0%B0%D0%B2%D0%BD%D0%B8%D0%BA%D0%B8%20%D0%B8%20%D0%BD%D0%B0%D0%BF%D1%80%D0%B0%D0%B2%D0%BB%D0%B5%D0%BD%D0%B8%D1%8F%20(2).doc" TargetMode="External"/><Relationship Id="rId4" Type="http://schemas.openxmlformats.org/officeDocument/2006/relationships/hyperlink" Target="https://forms.yandex.ru/u/676945ad90fa7be108db51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user00</cp:lastModifiedBy>
  <cp:revision>9</cp:revision>
  <cp:lastPrinted>2025-02-18T06:48:00Z</cp:lastPrinted>
  <dcterms:created xsi:type="dcterms:W3CDTF">2025-01-16T08:33:00Z</dcterms:created>
  <dcterms:modified xsi:type="dcterms:W3CDTF">2025-02-18T06:51:00Z</dcterms:modified>
</cp:coreProperties>
</file>